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D9B" w:rsidRPr="00FA5F0E" w:rsidRDefault="00FA5F0E">
      <w:pPr>
        <w:rPr>
          <w:rFonts w:ascii="Times New Roman" w:hAnsi="Times New Roman" w:cs="Times New Roman"/>
          <w:b/>
          <w:sz w:val="24"/>
          <w:szCs w:val="24"/>
          <w:u w:val="single"/>
        </w:rPr>
      </w:pPr>
      <w:r w:rsidRPr="00FA5F0E">
        <w:rPr>
          <w:rFonts w:ascii="Times New Roman" w:hAnsi="Times New Roman" w:cs="Times New Roman"/>
          <w:b/>
          <w:sz w:val="24"/>
          <w:szCs w:val="24"/>
          <w:u w:val="single"/>
        </w:rPr>
        <w:t>ANNEXURE-II</w:t>
      </w:r>
    </w:p>
    <w:p w:rsidR="00FA5F0E" w:rsidRPr="00FA5F0E" w:rsidRDefault="00FA5F0E" w:rsidP="00FA5F0E">
      <w:pPr>
        <w:spacing w:after="0" w:line="360" w:lineRule="auto"/>
        <w:rPr>
          <w:rFonts w:ascii="Times New Roman" w:hAnsi="Times New Roman" w:cs="Times New Roman"/>
          <w:sz w:val="24"/>
          <w:szCs w:val="24"/>
        </w:rPr>
      </w:pPr>
      <w:r w:rsidRPr="00FA5F0E">
        <w:rPr>
          <w:rFonts w:ascii="Times New Roman" w:hAnsi="Times New Roman" w:cs="Times New Roman"/>
          <w:sz w:val="24"/>
          <w:szCs w:val="24"/>
        </w:rPr>
        <w:t>To,</w:t>
      </w:r>
    </w:p>
    <w:p w:rsidR="00FA5F0E" w:rsidRPr="00FA5F0E" w:rsidRDefault="00FA5F0E" w:rsidP="00FA5F0E">
      <w:pPr>
        <w:spacing w:after="0" w:line="360" w:lineRule="auto"/>
        <w:rPr>
          <w:rFonts w:ascii="Times New Roman" w:hAnsi="Times New Roman" w:cs="Times New Roman"/>
          <w:sz w:val="24"/>
          <w:szCs w:val="24"/>
        </w:rPr>
      </w:pPr>
    </w:p>
    <w:p w:rsidR="00FA5F0E" w:rsidRPr="00FA5F0E" w:rsidRDefault="00FA5F0E" w:rsidP="00FA5F0E">
      <w:pPr>
        <w:spacing w:after="0" w:line="360" w:lineRule="auto"/>
        <w:rPr>
          <w:rFonts w:ascii="Times New Roman" w:hAnsi="Times New Roman" w:cs="Times New Roman"/>
          <w:b/>
          <w:sz w:val="24"/>
          <w:szCs w:val="24"/>
        </w:rPr>
      </w:pPr>
      <w:r w:rsidRPr="00FA5F0E">
        <w:rPr>
          <w:rFonts w:ascii="Times New Roman" w:hAnsi="Times New Roman" w:cs="Times New Roman"/>
          <w:b/>
          <w:sz w:val="24"/>
          <w:szCs w:val="24"/>
        </w:rPr>
        <w:t>The Director,</w:t>
      </w:r>
    </w:p>
    <w:p w:rsidR="00FA5F0E" w:rsidRPr="00FA5F0E" w:rsidRDefault="00FA5F0E" w:rsidP="00FA5F0E">
      <w:pPr>
        <w:spacing w:after="0" w:line="360" w:lineRule="auto"/>
        <w:rPr>
          <w:rFonts w:ascii="Times New Roman" w:hAnsi="Times New Roman" w:cs="Times New Roman"/>
          <w:sz w:val="24"/>
          <w:szCs w:val="24"/>
        </w:rPr>
      </w:pPr>
      <w:r w:rsidRPr="00FA5F0E">
        <w:rPr>
          <w:rFonts w:ascii="Times New Roman" w:hAnsi="Times New Roman" w:cs="Times New Roman"/>
          <w:sz w:val="24"/>
          <w:szCs w:val="24"/>
        </w:rPr>
        <w:t>National Bureau of Animal Genetic Resources,</w:t>
      </w:r>
    </w:p>
    <w:p w:rsidR="00FA5F0E" w:rsidRPr="00FA5F0E" w:rsidRDefault="00FA5F0E" w:rsidP="00FA5F0E">
      <w:pPr>
        <w:spacing w:after="0" w:line="360" w:lineRule="auto"/>
        <w:rPr>
          <w:rFonts w:ascii="Times New Roman" w:hAnsi="Times New Roman" w:cs="Times New Roman"/>
          <w:sz w:val="24"/>
          <w:szCs w:val="24"/>
        </w:rPr>
      </w:pPr>
      <w:r w:rsidRPr="00FA5F0E">
        <w:rPr>
          <w:rFonts w:ascii="Times New Roman" w:hAnsi="Times New Roman" w:cs="Times New Roman"/>
          <w:sz w:val="24"/>
          <w:szCs w:val="24"/>
        </w:rPr>
        <w:t>(Indian Council of Agricultural Research)</w:t>
      </w:r>
    </w:p>
    <w:p w:rsidR="00FA5F0E" w:rsidRPr="00FA5F0E" w:rsidRDefault="00FA5F0E" w:rsidP="00FA5F0E">
      <w:pPr>
        <w:spacing w:after="0" w:line="360" w:lineRule="auto"/>
        <w:rPr>
          <w:rFonts w:ascii="Times New Roman" w:hAnsi="Times New Roman" w:cs="Times New Roman"/>
          <w:sz w:val="24"/>
          <w:szCs w:val="24"/>
        </w:rPr>
      </w:pPr>
      <w:r w:rsidRPr="00FA5F0E">
        <w:rPr>
          <w:rFonts w:ascii="Times New Roman" w:hAnsi="Times New Roman" w:cs="Times New Roman"/>
          <w:sz w:val="24"/>
          <w:szCs w:val="24"/>
        </w:rPr>
        <w:t>Karnal-132001, Haryana</w:t>
      </w:r>
    </w:p>
    <w:p w:rsidR="00FA5F0E" w:rsidRPr="00FA5F0E" w:rsidRDefault="00FA5F0E" w:rsidP="00FA5F0E">
      <w:pPr>
        <w:spacing w:after="0" w:line="360" w:lineRule="auto"/>
        <w:rPr>
          <w:rFonts w:ascii="Times New Roman" w:hAnsi="Times New Roman" w:cs="Times New Roman"/>
          <w:sz w:val="24"/>
          <w:szCs w:val="24"/>
        </w:rPr>
      </w:pPr>
    </w:p>
    <w:p w:rsidR="00FA5F0E" w:rsidRPr="00FA5F0E" w:rsidRDefault="00FA5F0E" w:rsidP="00FA5F0E">
      <w:pPr>
        <w:spacing w:after="0" w:line="360" w:lineRule="auto"/>
        <w:jc w:val="both"/>
        <w:rPr>
          <w:rFonts w:ascii="Times New Roman" w:hAnsi="Times New Roman" w:cs="Times New Roman"/>
          <w:b/>
          <w:sz w:val="24"/>
          <w:szCs w:val="24"/>
        </w:rPr>
      </w:pPr>
      <w:r w:rsidRPr="00FA5F0E">
        <w:rPr>
          <w:rFonts w:ascii="Times New Roman" w:hAnsi="Times New Roman" w:cs="Times New Roman"/>
          <w:b/>
          <w:sz w:val="24"/>
          <w:szCs w:val="24"/>
        </w:rPr>
        <w:t>Sub: Undertaking and declaration in regard to the invention made by the undersigned.</w:t>
      </w:r>
    </w:p>
    <w:p w:rsidR="00FA5F0E" w:rsidRPr="00FA5F0E" w:rsidRDefault="00FA5F0E" w:rsidP="00FA5F0E">
      <w:pPr>
        <w:spacing w:after="0" w:line="360" w:lineRule="auto"/>
        <w:jc w:val="both"/>
        <w:rPr>
          <w:rFonts w:ascii="Times New Roman" w:hAnsi="Times New Roman" w:cs="Times New Roman"/>
          <w:b/>
          <w:sz w:val="24"/>
          <w:szCs w:val="24"/>
        </w:rPr>
      </w:pPr>
    </w:p>
    <w:p w:rsidR="00FA5F0E" w:rsidRPr="00FA5F0E" w:rsidRDefault="00FA5F0E" w:rsidP="00FA5F0E">
      <w:pPr>
        <w:spacing w:after="0" w:line="360" w:lineRule="auto"/>
        <w:jc w:val="both"/>
        <w:rPr>
          <w:rFonts w:ascii="Times New Roman" w:hAnsi="Times New Roman" w:cs="Times New Roman"/>
          <w:sz w:val="24"/>
          <w:szCs w:val="24"/>
        </w:rPr>
      </w:pPr>
      <w:r w:rsidRPr="00FA5F0E">
        <w:rPr>
          <w:rFonts w:ascii="Times New Roman" w:hAnsi="Times New Roman" w:cs="Times New Roman"/>
          <w:sz w:val="24"/>
          <w:szCs w:val="24"/>
        </w:rPr>
        <w:t>In regard to the invention made by us, we have requested out Director to forward our proposal for filing for filing the application for complete patent. In this connection we reiterate the following facts:</w:t>
      </w:r>
    </w:p>
    <w:p w:rsidR="00FA5F0E" w:rsidRPr="00FA5F0E" w:rsidRDefault="00FA5F0E" w:rsidP="00FA5F0E">
      <w:pPr>
        <w:jc w:val="both"/>
        <w:rPr>
          <w:rFonts w:ascii="Times New Roman" w:hAnsi="Times New Roman" w:cs="Times New Roman"/>
          <w:sz w:val="24"/>
          <w:szCs w:val="24"/>
        </w:rPr>
      </w:pPr>
      <w:r w:rsidRPr="00FA5F0E">
        <w:rPr>
          <w:rFonts w:ascii="Times New Roman" w:hAnsi="Times New Roman" w:cs="Times New Roman"/>
          <w:sz w:val="24"/>
          <w:szCs w:val="24"/>
        </w:rPr>
        <w:t>“The invention as disclosed in the specification uses the biological material from India and the necessary permission from the competent authority shall be submitted by us before the grant of patent to us”.</w:t>
      </w:r>
    </w:p>
    <w:p w:rsidR="00FA5F0E" w:rsidRPr="00FA5F0E" w:rsidRDefault="00FA5F0E" w:rsidP="00FA5F0E">
      <w:pPr>
        <w:spacing w:after="0" w:line="360" w:lineRule="auto"/>
        <w:rPr>
          <w:rFonts w:ascii="Times New Roman" w:hAnsi="Times New Roman" w:cs="Times New Roman"/>
          <w:sz w:val="24"/>
          <w:szCs w:val="24"/>
        </w:rPr>
      </w:pPr>
    </w:p>
    <w:p w:rsidR="00FA5F0E" w:rsidRPr="00FA5F0E" w:rsidRDefault="00FA5F0E" w:rsidP="00FA5F0E">
      <w:pPr>
        <w:spacing w:after="0" w:line="360" w:lineRule="auto"/>
        <w:rPr>
          <w:rFonts w:ascii="Times New Roman" w:hAnsi="Times New Roman" w:cs="Times New Roman"/>
          <w:b/>
          <w:sz w:val="24"/>
          <w:szCs w:val="24"/>
        </w:rPr>
      </w:pPr>
      <w:r w:rsidRPr="00FA5F0E">
        <w:rPr>
          <w:rFonts w:ascii="Times New Roman" w:hAnsi="Times New Roman" w:cs="Times New Roman"/>
          <w:b/>
          <w:sz w:val="24"/>
          <w:szCs w:val="24"/>
        </w:rPr>
        <w:t>Yours Faithfully,</w:t>
      </w:r>
    </w:p>
    <w:p w:rsidR="00FA5F0E" w:rsidRPr="00FA5F0E" w:rsidRDefault="00FA5F0E" w:rsidP="00FA5F0E">
      <w:pPr>
        <w:pStyle w:val="ListParagraph"/>
        <w:numPr>
          <w:ilvl w:val="0"/>
          <w:numId w:val="1"/>
        </w:numPr>
        <w:spacing w:after="0" w:line="360" w:lineRule="auto"/>
        <w:rPr>
          <w:rFonts w:ascii="Times New Roman" w:hAnsi="Times New Roman" w:cs="Times New Roman"/>
          <w:sz w:val="24"/>
          <w:szCs w:val="24"/>
        </w:rPr>
      </w:pPr>
      <w:r w:rsidRPr="00FA5F0E">
        <w:rPr>
          <w:rFonts w:ascii="Times New Roman" w:hAnsi="Times New Roman" w:cs="Times New Roman"/>
          <w:sz w:val="24"/>
          <w:szCs w:val="24"/>
        </w:rPr>
        <w:t xml:space="preserve"> </w:t>
      </w:r>
      <w:r w:rsidRPr="00FA5F0E">
        <w:rPr>
          <w:rFonts w:ascii="Times New Roman" w:hAnsi="Times New Roman" w:cs="Times New Roman"/>
          <w:b/>
          <w:sz w:val="24"/>
          <w:szCs w:val="24"/>
        </w:rPr>
        <w:t>(Inventor name 1 )</w:t>
      </w:r>
      <w:r w:rsidRPr="00FA5F0E">
        <w:rPr>
          <w:rFonts w:ascii="Times New Roman" w:hAnsi="Times New Roman" w:cs="Times New Roman"/>
          <w:sz w:val="24"/>
          <w:szCs w:val="24"/>
        </w:rPr>
        <w:t xml:space="preserve">                           </w:t>
      </w:r>
      <w:r w:rsidRPr="00FA5F0E">
        <w:rPr>
          <w:rFonts w:ascii="Times New Roman" w:hAnsi="Times New Roman" w:cs="Times New Roman"/>
          <w:sz w:val="24"/>
          <w:szCs w:val="24"/>
          <w:u w:val="single"/>
        </w:rPr>
        <w:t>(Signatures)</w:t>
      </w:r>
    </w:p>
    <w:p w:rsidR="00FA5F0E" w:rsidRPr="00FA5F0E" w:rsidRDefault="00FA5F0E" w:rsidP="00FA5F0E">
      <w:pPr>
        <w:pStyle w:val="ListParagraph"/>
        <w:spacing w:after="0" w:line="360" w:lineRule="auto"/>
        <w:rPr>
          <w:rFonts w:ascii="Times New Roman" w:hAnsi="Times New Roman" w:cs="Times New Roman"/>
          <w:sz w:val="24"/>
          <w:szCs w:val="24"/>
        </w:rPr>
      </w:pPr>
    </w:p>
    <w:p w:rsidR="00FA5F0E" w:rsidRPr="00FA5F0E" w:rsidRDefault="00FA5F0E" w:rsidP="00FA5F0E">
      <w:pPr>
        <w:pStyle w:val="ListParagraph"/>
        <w:numPr>
          <w:ilvl w:val="0"/>
          <w:numId w:val="1"/>
        </w:numPr>
        <w:spacing w:after="0" w:line="360" w:lineRule="auto"/>
        <w:rPr>
          <w:rFonts w:ascii="Times New Roman" w:hAnsi="Times New Roman" w:cs="Times New Roman"/>
          <w:sz w:val="24"/>
          <w:szCs w:val="24"/>
        </w:rPr>
      </w:pPr>
      <w:r w:rsidRPr="00FA5F0E">
        <w:rPr>
          <w:rFonts w:ascii="Times New Roman" w:hAnsi="Times New Roman" w:cs="Times New Roman"/>
          <w:b/>
          <w:sz w:val="24"/>
          <w:szCs w:val="24"/>
        </w:rPr>
        <w:t>(Inventor name 2 )</w:t>
      </w:r>
      <w:r w:rsidRPr="00FA5F0E">
        <w:rPr>
          <w:rFonts w:ascii="Times New Roman" w:hAnsi="Times New Roman" w:cs="Times New Roman"/>
          <w:sz w:val="24"/>
          <w:szCs w:val="24"/>
        </w:rPr>
        <w:t xml:space="preserve">                            </w:t>
      </w:r>
      <w:r w:rsidRPr="00FA5F0E">
        <w:rPr>
          <w:rFonts w:ascii="Times New Roman" w:hAnsi="Times New Roman" w:cs="Times New Roman"/>
          <w:sz w:val="24"/>
          <w:szCs w:val="24"/>
          <w:u w:val="single"/>
        </w:rPr>
        <w:t>(Signatures)</w:t>
      </w:r>
    </w:p>
    <w:p w:rsidR="00FA5F0E" w:rsidRPr="00FA5F0E" w:rsidRDefault="00FA5F0E" w:rsidP="00FA5F0E">
      <w:pPr>
        <w:pStyle w:val="ListParagraph"/>
        <w:rPr>
          <w:rFonts w:ascii="Times New Roman" w:hAnsi="Times New Roman" w:cs="Times New Roman"/>
          <w:sz w:val="24"/>
          <w:szCs w:val="24"/>
        </w:rPr>
      </w:pPr>
    </w:p>
    <w:p w:rsidR="00FA5F0E" w:rsidRPr="00FA5F0E" w:rsidRDefault="00FA5F0E" w:rsidP="00FA5F0E">
      <w:pPr>
        <w:pStyle w:val="ListParagraph"/>
        <w:numPr>
          <w:ilvl w:val="0"/>
          <w:numId w:val="1"/>
        </w:numPr>
        <w:spacing w:after="0" w:line="360" w:lineRule="auto"/>
        <w:rPr>
          <w:rFonts w:ascii="Times New Roman" w:hAnsi="Times New Roman" w:cs="Times New Roman"/>
          <w:sz w:val="24"/>
          <w:szCs w:val="24"/>
        </w:rPr>
      </w:pPr>
      <w:r w:rsidRPr="00FA5F0E">
        <w:rPr>
          <w:rFonts w:ascii="Times New Roman" w:hAnsi="Times New Roman" w:cs="Times New Roman"/>
          <w:b/>
          <w:sz w:val="24"/>
          <w:szCs w:val="24"/>
        </w:rPr>
        <w:t>(Inventor name 3 )</w:t>
      </w:r>
      <w:r w:rsidRPr="00FA5F0E">
        <w:rPr>
          <w:rFonts w:ascii="Times New Roman" w:hAnsi="Times New Roman" w:cs="Times New Roman"/>
          <w:sz w:val="24"/>
          <w:szCs w:val="24"/>
        </w:rPr>
        <w:t xml:space="preserve">                            </w:t>
      </w:r>
      <w:r w:rsidRPr="00FA5F0E">
        <w:rPr>
          <w:rFonts w:ascii="Times New Roman" w:hAnsi="Times New Roman" w:cs="Times New Roman"/>
          <w:sz w:val="24"/>
          <w:szCs w:val="24"/>
          <w:u w:val="single"/>
        </w:rPr>
        <w:t>(Signatures)</w:t>
      </w:r>
    </w:p>
    <w:p w:rsidR="00FA5F0E" w:rsidRPr="00FA5F0E" w:rsidRDefault="00FA5F0E" w:rsidP="00FA5F0E">
      <w:pPr>
        <w:pStyle w:val="ListParagraph"/>
        <w:rPr>
          <w:rFonts w:ascii="Times New Roman" w:hAnsi="Times New Roman" w:cs="Times New Roman"/>
          <w:sz w:val="24"/>
          <w:szCs w:val="24"/>
        </w:rPr>
      </w:pPr>
    </w:p>
    <w:p w:rsidR="00FA5F0E" w:rsidRPr="00FA5F0E" w:rsidRDefault="00FA5F0E" w:rsidP="00FA5F0E">
      <w:pPr>
        <w:pStyle w:val="ListParagraph"/>
        <w:numPr>
          <w:ilvl w:val="0"/>
          <w:numId w:val="1"/>
        </w:numPr>
        <w:spacing w:after="0" w:line="240" w:lineRule="auto"/>
        <w:rPr>
          <w:rFonts w:ascii="Times New Roman" w:hAnsi="Times New Roman" w:cs="Times New Roman"/>
          <w:b/>
          <w:sz w:val="24"/>
          <w:szCs w:val="24"/>
          <w:u w:val="single"/>
        </w:rPr>
      </w:pPr>
      <w:r w:rsidRPr="00FA5F0E">
        <w:rPr>
          <w:rFonts w:ascii="Times New Roman" w:hAnsi="Times New Roman" w:cs="Times New Roman"/>
          <w:b/>
          <w:sz w:val="24"/>
          <w:szCs w:val="24"/>
        </w:rPr>
        <w:t>(Inventor name 4 )</w:t>
      </w:r>
      <w:r w:rsidRPr="00FA5F0E">
        <w:rPr>
          <w:rFonts w:ascii="Times New Roman" w:hAnsi="Times New Roman" w:cs="Times New Roman"/>
          <w:sz w:val="24"/>
          <w:szCs w:val="24"/>
        </w:rPr>
        <w:t xml:space="preserve">                            </w:t>
      </w:r>
      <w:r w:rsidRPr="00FA5F0E">
        <w:rPr>
          <w:rFonts w:ascii="Times New Roman" w:hAnsi="Times New Roman" w:cs="Times New Roman"/>
          <w:sz w:val="24"/>
          <w:szCs w:val="24"/>
          <w:u w:val="single"/>
        </w:rPr>
        <w:t>(Signatures)</w:t>
      </w:r>
    </w:p>
    <w:p w:rsidR="00FA5F0E" w:rsidRPr="00FA5F0E" w:rsidRDefault="00FA5F0E">
      <w:pPr>
        <w:rPr>
          <w:rFonts w:ascii="Times New Roman" w:hAnsi="Times New Roman" w:cs="Times New Roman"/>
          <w:sz w:val="24"/>
          <w:szCs w:val="24"/>
        </w:rPr>
      </w:pPr>
    </w:p>
    <w:p w:rsidR="00FA5F0E" w:rsidRPr="00FA5F0E" w:rsidRDefault="00FA5F0E" w:rsidP="00FA5F0E">
      <w:pPr>
        <w:spacing w:after="0"/>
        <w:jc w:val="both"/>
        <w:rPr>
          <w:rFonts w:ascii="Times New Roman" w:hAnsi="Times New Roman" w:cs="Times New Roman"/>
          <w:sz w:val="24"/>
          <w:szCs w:val="24"/>
        </w:rPr>
      </w:pPr>
      <w:proofErr w:type="gramStart"/>
      <w:r w:rsidRPr="00FA5F0E">
        <w:rPr>
          <w:rFonts w:ascii="Times New Roman" w:hAnsi="Times New Roman" w:cs="Times New Roman"/>
          <w:sz w:val="24"/>
          <w:szCs w:val="24"/>
        </w:rPr>
        <w:t>Signature of two witnesses along with their names and addresses.</w:t>
      </w:r>
      <w:proofErr w:type="gramEnd"/>
    </w:p>
    <w:p w:rsidR="00FA5F0E" w:rsidRPr="00FA5F0E" w:rsidRDefault="00FA5F0E" w:rsidP="00FA5F0E">
      <w:pPr>
        <w:spacing w:after="0"/>
        <w:jc w:val="both"/>
        <w:rPr>
          <w:rFonts w:ascii="Times New Roman" w:hAnsi="Times New Roman" w:cs="Times New Roman"/>
          <w:sz w:val="24"/>
          <w:szCs w:val="24"/>
        </w:rPr>
      </w:pPr>
    </w:p>
    <w:tbl>
      <w:tblPr>
        <w:tblStyle w:val="TableGrid"/>
        <w:tblW w:w="0" w:type="auto"/>
        <w:tblLook w:val="04A0"/>
      </w:tblPr>
      <w:tblGrid>
        <w:gridCol w:w="3288"/>
        <w:gridCol w:w="3288"/>
        <w:gridCol w:w="3288"/>
      </w:tblGrid>
      <w:tr w:rsidR="00FA5F0E" w:rsidRPr="00FA5F0E" w:rsidTr="007F484E">
        <w:trPr>
          <w:trHeight w:val="251"/>
        </w:trPr>
        <w:tc>
          <w:tcPr>
            <w:tcW w:w="3288" w:type="dxa"/>
          </w:tcPr>
          <w:p w:rsidR="00FA5F0E" w:rsidRPr="00FA5F0E" w:rsidRDefault="00FA5F0E" w:rsidP="007F484E">
            <w:pPr>
              <w:jc w:val="both"/>
              <w:rPr>
                <w:rFonts w:ascii="Times New Roman" w:hAnsi="Times New Roman" w:cs="Times New Roman"/>
                <w:sz w:val="24"/>
                <w:szCs w:val="24"/>
              </w:rPr>
            </w:pPr>
            <w:r w:rsidRPr="00FA5F0E">
              <w:rPr>
                <w:rFonts w:ascii="Times New Roman" w:hAnsi="Times New Roman" w:cs="Times New Roman"/>
                <w:b/>
                <w:sz w:val="24"/>
                <w:szCs w:val="24"/>
              </w:rPr>
              <w:t xml:space="preserve">NAME         </w:t>
            </w:r>
          </w:p>
        </w:tc>
        <w:tc>
          <w:tcPr>
            <w:tcW w:w="3288" w:type="dxa"/>
          </w:tcPr>
          <w:p w:rsidR="00FA5F0E" w:rsidRPr="00FA5F0E" w:rsidRDefault="00FA5F0E" w:rsidP="007F484E">
            <w:pPr>
              <w:jc w:val="both"/>
              <w:rPr>
                <w:rFonts w:ascii="Times New Roman" w:hAnsi="Times New Roman" w:cs="Times New Roman"/>
                <w:sz w:val="24"/>
                <w:szCs w:val="24"/>
              </w:rPr>
            </w:pPr>
            <w:r w:rsidRPr="00FA5F0E">
              <w:rPr>
                <w:rFonts w:ascii="Times New Roman" w:hAnsi="Times New Roman" w:cs="Times New Roman"/>
                <w:b/>
                <w:sz w:val="24"/>
                <w:szCs w:val="24"/>
              </w:rPr>
              <w:t xml:space="preserve">DESIGNATION     </w:t>
            </w:r>
          </w:p>
        </w:tc>
        <w:tc>
          <w:tcPr>
            <w:tcW w:w="3288" w:type="dxa"/>
          </w:tcPr>
          <w:p w:rsidR="00FA5F0E" w:rsidRPr="00FA5F0E" w:rsidRDefault="00FA5F0E" w:rsidP="007F484E">
            <w:pPr>
              <w:jc w:val="both"/>
              <w:rPr>
                <w:rFonts w:ascii="Times New Roman" w:hAnsi="Times New Roman" w:cs="Times New Roman"/>
                <w:b/>
                <w:sz w:val="24"/>
                <w:szCs w:val="24"/>
              </w:rPr>
            </w:pPr>
            <w:r w:rsidRPr="00FA5F0E">
              <w:rPr>
                <w:rFonts w:ascii="Times New Roman" w:hAnsi="Times New Roman" w:cs="Times New Roman"/>
                <w:b/>
                <w:sz w:val="24"/>
                <w:szCs w:val="24"/>
              </w:rPr>
              <w:t>SIGNATURE</w:t>
            </w:r>
          </w:p>
        </w:tc>
      </w:tr>
      <w:tr w:rsidR="00FA5F0E" w:rsidRPr="00FA5F0E" w:rsidTr="007F484E">
        <w:tc>
          <w:tcPr>
            <w:tcW w:w="3288" w:type="dxa"/>
          </w:tcPr>
          <w:p w:rsidR="00FA5F0E" w:rsidRPr="00FA5F0E" w:rsidRDefault="00FA5F0E" w:rsidP="007F484E">
            <w:pPr>
              <w:pStyle w:val="ListParagraph"/>
              <w:numPr>
                <w:ilvl w:val="0"/>
                <w:numId w:val="2"/>
              </w:numPr>
              <w:jc w:val="both"/>
              <w:rPr>
                <w:rFonts w:ascii="Times New Roman" w:hAnsi="Times New Roman" w:cs="Times New Roman"/>
                <w:sz w:val="24"/>
                <w:szCs w:val="24"/>
              </w:rPr>
            </w:pPr>
          </w:p>
        </w:tc>
        <w:tc>
          <w:tcPr>
            <w:tcW w:w="3288" w:type="dxa"/>
          </w:tcPr>
          <w:p w:rsidR="00FA5F0E" w:rsidRPr="00FA5F0E" w:rsidRDefault="00FA5F0E" w:rsidP="007F484E">
            <w:pPr>
              <w:jc w:val="both"/>
              <w:rPr>
                <w:rFonts w:ascii="Times New Roman" w:hAnsi="Times New Roman" w:cs="Times New Roman"/>
                <w:sz w:val="24"/>
                <w:szCs w:val="24"/>
              </w:rPr>
            </w:pPr>
          </w:p>
          <w:p w:rsidR="00FA5F0E" w:rsidRPr="00FA5F0E" w:rsidRDefault="00FA5F0E" w:rsidP="007F484E">
            <w:pPr>
              <w:jc w:val="both"/>
              <w:rPr>
                <w:rFonts w:ascii="Times New Roman" w:hAnsi="Times New Roman" w:cs="Times New Roman"/>
                <w:sz w:val="24"/>
                <w:szCs w:val="24"/>
              </w:rPr>
            </w:pPr>
          </w:p>
          <w:p w:rsidR="00FA5F0E" w:rsidRPr="00FA5F0E" w:rsidRDefault="00FA5F0E" w:rsidP="007F484E">
            <w:pPr>
              <w:jc w:val="both"/>
              <w:rPr>
                <w:rFonts w:ascii="Times New Roman" w:hAnsi="Times New Roman" w:cs="Times New Roman"/>
                <w:sz w:val="24"/>
                <w:szCs w:val="24"/>
              </w:rPr>
            </w:pPr>
          </w:p>
        </w:tc>
        <w:tc>
          <w:tcPr>
            <w:tcW w:w="3288" w:type="dxa"/>
          </w:tcPr>
          <w:p w:rsidR="00FA5F0E" w:rsidRPr="00FA5F0E" w:rsidRDefault="00FA5F0E" w:rsidP="007F484E">
            <w:pPr>
              <w:jc w:val="both"/>
              <w:rPr>
                <w:rFonts w:ascii="Times New Roman" w:hAnsi="Times New Roman" w:cs="Times New Roman"/>
                <w:sz w:val="24"/>
                <w:szCs w:val="24"/>
              </w:rPr>
            </w:pPr>
          </w:p>
        </w:tc>
      </w:tr>
      <w:tr w:rsidR="00FA5F0E" w:rsidRPr="00FA5F0E" w:rsidTr="007F484E">
        <w:tc>
          <w:tcPr>
            <w:tcW w:w="3288" w:type="dxa"/>
          </w:tcPr>
          <w:p w:rsidR="00FA5F0E" w:rsidRPr="00FA5F0E" w:rsidRDefault="00FA5F0E" w:rsidP="007F484E">
            <w:pPr>
              <w:pStyle w:val="ListParagraph"/>
              <w:numPr>
                <w:ilvl w:val="0"/>
                <w:numId w:val="2"/>
              </w:numPr>
              <w:jc w:val="both"/>
              <w:rPr>
                <w:rFonts w:ascii="Times New Roman" w:hAnsi="Times New Roman" w:cs="Times New Roman"/>
                <w:sz w:val="24"/>
                <w:szCs w:val="24"/>
              </w:rPr>
            </w:pPr>
          </w:p>
        </w:tc>
        <w:tc>
          <w:tcPr>
            <w:tcW w:w="3288" w:type="dxa"/>
          </w:tcPr>
          <w:p w:rsidR="00FA5F0E" w:rsidRPr="00FA5F0E" w:rsidRDefault="00FA5F0E" w:rsidP="007F484E">
            <w:pPr>
              <w:jc w:val="both"/>
              <w:rPr>
                <w:rFonts w:ascii="Times New Roman" w:hAnsi="Times New Roman" w:cs="Times New Roman"/>
                <w:sz w:val="24"/>
                <w:szCs w:val="24"/>
              </w:rPr>
            </w:pPr>
          </w:p>
          <w:p w:rsidR="00FA5F0E" w:rsidRPr="00FA5F0E" w:rsidRDefault="00FA5F0E" w:rsidP="007F484E">
            <w:pPr>
              <w:jc w:val="both"/>
              <w:rPr>
                <w:rFonts w:ascii="Times New Roman" w:hAnsi="Times New Roman" w:cs="Times New Roman"/>
                <w:sz w:val="24"/>
                <w:szCs w:val="24"/>
              </w:rPr>
            </w:pPr>
          </w:p>
          <w:p w:rsidR="00FA5F0E" w:rsidRPr="00FA5F0E" w:rsidRDefault="00FA5F0E" w:rsidP="007F484E">
            <w:pPr>
              <w:jc w:val="both"/>
              <w:rPr>
                <w:rFonts w:ascii="Times New Roman" w:hAnsi="Times New Roman" w:cs="Times New Roman"/>
                <w:sz w:val="24"/>
                <w:szCs w:val="24"/>
              </w:rPr>
            </w:pPr>
          </w:p>
        </w:tc>
        <w:tc>
          <w:tcPr>
            <w:tcW w:w="3288" w:type="dxa"/>
          </w:tcPr>
          <w:p w:rsidR="00FA5F0E" w:rsidRPr="00FA5F0E" w:rsidRDefault="00FA5F0E" w:rsidP="007F484E">
            <w:pPr>
              <w:jc w:val="both"/>
              <w:rPr>
                <w:rFonts w:ascii="Times New Roman" w:hAnsi="Times New Roman" w:cs="Times New Roman"/>
                <w:sz w:val="24"/>
                <w:szCs w:val="24"/>
              </w:rPr>
            </w:pPr>
          </w:p>
        </w:tc>
      </w:tr>
    </w:tbl>
    <w:p w:rsidR="00FA5F0E" w:rsidRPr="00FA5F0E" w:rsidRDefault="00FA5F0E" w:rsidP="00FA5F0E">
      <w:pPr>
        <w:rPr>
          <w:rFonts w:ascii="Times New Roman" w:hAnsi="Times New Roman" w:cs="Times New Roman"/>
          <w:sz w:val="24"/>
          <w:szCs w:val="24"/>
        </w:rPr>
      </w:pPr>
    </w:p>
    <w:sectPr w:rsidR="00FA5F0E" w:rsidRPr="00FA5F0E" w:rsidSect="00FA5F0E">
      <w:pgSz w:w="12240" w:h="15840" w:code="1"/>
      <w:pgMar w:top="1296" w:right="1152" w:bottom="990" w:left="1440" w:header="720"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C547D"/>
    <w:multiLevelType w:val="hybridMultilevel"/>
    <w:tmpl w:val="0BC86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7C5FE9"/>
    <w:multiLevelType w:val="hybridMultilevel"/>
    <w:tmpl w:val="23FE18E0"/>
    <w:lvl w:ilvl="0" w:tplc="300452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FA5F0E"/>
    <w:rsid w:val="0009621E"/>
    <w:rsid w:val="00304D9B"/>
    <w:rsid w:val="00CF444E"/>
    <w:rsid w:val="00FA5F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D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5F0E"/>
    <w:pPr>
      <w:ind w:left="720"/>
      <w:contextualSpacing/>
    </w:pPr>
  </w:style>
  <w:style w:type="table" w:styleId="TableGrid">
    <w:name w:val="Table Grid"/>
    <w:basedOn w:val="TableNormal"/>
    <w:uiPriority w:val="59"/>
    <w:rsid w:val="00FA5F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2015-07-10T05:27:00Z</dcterms:created>
  <dcterms:modified xsi:type="dcterms:W3CDTF">2015-07-10T05:35:00Z</dcterms:modified>
</cp:coreProperties>
</file>